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D1A44" w:rsidRPr="00CD1A44" w:rsidRDefault="00CD1A44" w:rsidP="00CD1A4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D1A44">
        <w:rPr>
          <w:rFonts w:ascii="Times New Roman" w:hAnsi="Times New Roman" w:cs="Times New Roman"/>
          <w:sz w:val="24"/>
          <w:szCs w:val="24"/>
        </w:rPr>
        <w:t>Приложение  4</w:t>
      </w:r>
      <w:proofErr w:type="gramEnd"/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к проекту решения Собрания депутатов</w:t>
      </w:r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«О   бюджете Вольно-Донского сельского поселения </w:t>
      </w:r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Морозовского района на 202</w:t>
      </w:r>
      <w:r w:rsidR="003C60E9">
        <w:rPr>
          <w:rFonts w:ascii="Times New Roman" w:hAnsi="Times New Roman" w:cs="Times New Roman"/>
          <w:sz w:val="24"/>
          <w:szCs w:val="24"/>
        </w:rPr>
        <w:t>6</w:t>
      </w:r>
      <w:r w:rsidRPr="00CD1A44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и на плановый период 202</w:t>
      </w:r>
      <w:r w:rsidR="003C60E9">
        <w:rPr>
          <w:rFonts w:ascii="Times New Roman" w:hAnsi="Times New Roman" w:cs="Times New Roman"/>
          <w:sz w:val="24"/>
          <w:szCs w:val="24"/>
        </w:rPr>
        <w:t>7</w:t>
      </w:r>
      <w:r w:rsidRPr="00CD1A44">
        <w:rPr>
          <w:rFonts w:ascii="Times New Roman" w:hAnsi="Times New Roman" w:cs="Times New Roman"/>
          <w:sz w:val="24"/>
          <w:szCs w:val="24"/>
        </w:rPr>
        <w:t xml:space="preserve"> и 202</w:t>
      </w:r>
      <w:r w:rsidR="003C60E9">
        <w:rPr>
          <w:rFonts w:ascii="Times New Roman" w:hAnsi="Times New Roman" w:cs="Times New Roman"/>
          <w:sz w:val="24"/>
          <w:szCs w:val="24"/>
        </w:rPr>
        <w:t>8</w:t>
      </w:r>
      <w:r w:rsidRPr="00CD1A44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D1A44" w:rsidRPr="00CD1A44" w:rsidRDefault="00CD1A44" w:rsidP="00CD1A44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D1A44">
        <w:rPr>
          <w:rFonts w:ascii="Times New Roman CYR" w:hAnsi="Times New Roman CYR" w:cs="Times New Roman CYR"/>
          <w:b/>
          <w:bCs/>
          <w:sz w:val="28"/>
          <w:szCs w:val="28"/>
        </w:rPr>
        <w:t>Ведомственная структура расходов бюджета поселения на 202</w:t>
      </w:r>
      <w:r w:rsidR="003C60E9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Pr="00CD1A44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на плановый период 202</w:t>
      </w:r>
      <w:r w:rsidR="003C60E9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Pr="00CD1A44"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 w:rsidR="003C60E9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Pr="00CD1A44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</w:p>
    <w:p w:rsidR="00CD1A44" w:rsidRDefault="00CD1A44" w:rsidP="00CD1A44">
      <w:pPr>
        <w:jc w:val="right"/>
        <w:rPr>
          <w:rFonts w:ascii="Times New Roman CYR" w:hAnsi="Times New Roman CYR" w:cs="Times New Roman CYR"/>
          <w:bCs/>
        </w:rPr>
      </w:pPr>
      <w:r w:rsidRPr="00C143AF">
        <w:rPr>
          <w:rFonts w:ascii="Times New Roman CYR" w:hAnsi="Times New Roman CYR" w:cs="Times New Roman CYR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тыс. рублей</w:t>
      </w:r>
    </w:p>
    <w:tbl>
      <w:tblPr>
        <w:tblStyle w:val="a5"/>
        <w:tblW w:w="15785" w:type="dxa"/>
        <w:tblLook w:val="04A0" w:firstRow="1" w:lastRow="0" w:firstColumn="1" w:lastColumn="0" w:noHBand="0" w:noVBand="1"/>
      </w:tblPr>
      <w:tblGrid>
        <w:gridCol w:w="7650"/>
        <w:gridCol w:w="801"/>
        <w:gridCol w:w="774"/>
        <w:gridCol w:w="774"/>
        <w:gridCol w:w="1596"/>
        <w:gridCol w:w="774"/>
        <w:gridCol w:w="1050"/>
        <w:gridCol w:w="1114"/>
        <w:gridCol w:w="1252"/>
      </w:tblGrid>
      <w:tr w:rsidR="007D3B44" w:rsidRPr="007D3B44" w:rsidTr="00B2719F">
        <w:trPr>
          <w:trHeight w:val="450"/>
        </w:trPr>
        <w:tc>
          <w:tcPr>
            <w:tcW w:w="7650" w:type="dxa"/>
            <w:vMerge w:val="restart"/>
            <w:hideMark/>
          </w:tcPr>
          <w:p w:rsidR="007D3B44" w:rsidRPr="007D3B44" w:rsidRDefault="007D3B44" w:rsidP="003C60E9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Наименование</w:t>
            </w:r>
          </w:p>
        </w:tc>
        <w:tc>
          <w:tcPr>
            <w:tcW w:w="801" w:type="dxa"/>
            <w:vMerge w:val="restart"/>
            <w:hideMark/>
          </w:tcPr>
          <w:p w:rsidR="00B2719F" w:rsidRDefault="00B2719F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</w:rPr>
              <w:t>Ведо</w:t>
            </w:r>
            <w:proofErr w:type="spellEnd"/>
          </w:p>
          <w:p w:rsidR="007D3B44" w:rsidRPr="007D3B44" w:rsidRDefault="00B2719F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</w:rPr>
              <w:t>мство</w:t>
            </w:r>
            <w:proofErr w:type="spellEnd"/>
          </w:p>
        </w:tc>
        <w:tc>
          <w:tcPr>
            <w:tcW w:w="774" w:type="dxa"/>
            <w:vMerge w:val="restart"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proofErr w:type="spellStart"/>
            <w:r w:rsidRPr="007D3B44">
              <w:rPr>
                <w:rFonts w:ascii="Times New Roman CYR" w:hAnsi="Times New Roman CYR" w:cs="Times New Roman CYR"/>
                <w:b/>
                <w:bCs/>
              </w:rPr>
              <w:t>Рз</w:t>
            </w:r>
            <w:proofErr w:type="spellEnd"/>
          </w:p>
        </w:tc>
        <w:tc>
          <w:tcPr>
            <w:tcW w:w="774" w:type="dxa"/>
            <w:vMerge w:val="restart"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ПР</w:t>
            </w:r>
          </w:p>
        </w:tc>
        <w:tc>
          <w:tcPr>
            <w:tcW w:w="1596" w:type="dxa"/>
            <w:vMerge w:val="restart"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ЦСР</w:t>
            </w:r>
          </w:p>
        </w:tc>
        <w:tc>
          <w:tcPr>
            <w:tcW w:w="774" w:type="dxa"/>
            <w:vMerge w:val="restart"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ВР</w:t>
            </w:r>
          </w:p>
        </w:tc>
        <w:tc>
          <w:tcPr>
            <w:tcW w:w="1050" w:type="dxa"/>
            <w:vMerge w:val="restart"/>
            <w:hideMark/>
          </w:tcPr>
          <w:p w:rsidR="007D3B44" w:rsidRPr="007D3B44" w:rsidRDefault="003C60E9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2026г</w:t>
            </w:r>
          </w:p>
        </w:tc>
        <w:tc>
          <w:tcPr>
            <w:tcW w:w="1114" w:type="dxa"/>
            <w:vMerge w:val="restart"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2027 г.</w:t>
            </w:r>
          </w:p>
        </w:tc>
        <w:tc>
          <w:tcPr>
            <w:tcW w:w="1252" w:type="dxa"/>
            <w:vMerge w:val="restart"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2028 г.</w:t>
            </w:r>
          </w:p>
        </w:tc>
      </w:tr>
      <w:tr w:rsidR="007D3B44" w:rsidRPr="007D3B44" w:rsidTr="00B2719F">
        <w:trPr>
          <w:trHeight w:val="450"/>
        </w:trPr>
        <w:tc>
          <w:tcPr>
            <w:tcW w:w="7650" w:type="dxa"/>
            <w:vMerge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1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774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774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596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774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050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14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252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7D3B44" w:rsidRPr="007D3B44" w:rsidTr="00B2719F">
        <w:trPr>
          <w:trHeight w:val="450"/>
        </w:trPr>
        <w:tc>
          <w:tcPr>
            <w:tcW w:w="7650" w:type="dxa"/>
            <w:vMerge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801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774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774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596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774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050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114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252" w:type="dxa"/>
            <w:vMerge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7D3B44" w:rsidRPr="007D3B44" w:rsidTr="003B591B">
        <w:trPr>
          <w:trHeight w:val="471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АДМИНИСТРАЦИЯ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15 713,7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14 674,6</w:t>
            </w:r>
          </w:p>
        </w:tc>
        <w:tc>
          <w:tcPr>
            <w:tcW w:w="1252" w:type="dxa"/>
            <w:noWrap/>
          </w:tcPr>
          <w:p w:rsidR="007D3B44" w:rsidRPr="007D3B44" w:rsidRDefault="003B591B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13 637,4</w:t>
            </w:r>
          </w:p>
        </w:tc>
      </w:tr>
      <w:tr w:rsidR="007D3B44" w:rsidRPr="007D3B44" w:rsidTr="00B2719F">
        <w:trPr>
          <w:trHeight w:val="238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ОБЩЕГОСУДАРСТВЕННЫЕ ВОПРОСЫ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00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7 741,9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7</w:t>
            </w:r>
            <w:r w:rsidR="000202AB">
              <w:rPr>
                <w:rFonts w:ascii="Times New Roman CYR" w:hAnsi="Times New Roman CYR" w:cs="Times New Roman CYR"/>
                <w:b/>
                <w:bCs/>
              </w:rPr>
              <w:t> 717,9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6</w:t>
            </w:r>
            <w:r w:rsidR="000202AB">
              <w:rPr>
                <w:rFonts w:ascii="Times New Roman CYR" w:hAnsi="Times New Roman CYR" w:cs="Times New Roman CYR"/>
                <w:b/>
                <w:bCs/>
              </w:rPr>
              <w:t> 696,9</w:t>
            </w:r>
          </w:p>
        </w:tc>
      </w:tr>
      <w:tr w:rsidR="007D3B44" w:rsidRPr="007D3B44" w:rsidTr="00B2719F">
        <w:trPr>
          <w:trHeight w:val="823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04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7 396,9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7 346,9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6 112,1</w:t>
            </w:r>
          </w:p>
        </w:tc>
      </w:tr>
      <w:tr w:rsidR="007D3B44" w:rsidRPr="007D3B44" w:rsidTr="00B2719F">
        <w:trPr>
          <w:trHeight w:val="281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Расходы на выплаты по оплате труда работников органов местного самоуправления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04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01.4.01.00110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7 346,7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7 346,7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6 111,9</w:t>
            </w:r>
          </w:p>
        </w:tc>
      </w:tr>
      <w:tr w:rsidR="007D3B44" w:rsidRPr="007D3B44" w:rsidTr="00B2719F">
        <w:trPr>
          <w:trHeight w:val="982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Расходы на выплаты по оплате труда работников органов местного самоуправления Вольно-Донского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04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01.4.01.00110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1.0.0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7 346,7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7 346,7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6 111,9</w:t>
            </w:r>
          </w:p>
        </w:tc>
      </w:tr>
      <w:tr w:rsidR="007D3B44" w:rsidRPr="007D3B44" w:rsidTr="00B2719F">
        <w:trPr>
          <w:trHeight w:val="397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Расходы по обеспечению деятельности органов местного самоуправления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04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01.4.01.00190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50,0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0,0</w:t>
            </w:r>
          </w:p>
        </w:tc>
      </w:tr>
      <w:tr w:rsidR="007D3B44" w:rsidRPr="007D3B44" w:rsidTr="00B2719F">
        <w:trPr>
          <w:trHeight w:val="70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Расходы по обеспечению деятельности органов местного самоуправления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04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01.4.01.00190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2.0.0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50,0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0,0</w:t>
            </w:r>
          </w:p>
        </w:tc>
      </w:tr>
      <w:tr w:rsidR="007D3B44" w:rsidRPr="007D3B44" w:rsidTr="00B2719F">
        <w:trPr>
          <w:trHeight w:val="1662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lastRenderedPageBreak/>
              <w:t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иных непрограммных мероприятий «Обеспечение деятельности Администрации Вольно-Донского сельского поселения»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04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89.9.00.72390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0,2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0,2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0,2</w:t>
            </w:r>
          </w:p>
        </w:tc>
      </w:tr>
      <w:tr w:rsidR="007D3B44" w:rsidRPr="007D3B44" w:rsidTr="00B2719F">
        <w:trPr>
          <w:trHeight w:val="2010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иных непрограммных мероприятий «Обеспечение деятельности Администрации Вольно-Донского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04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89.9.00.72390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2.0.0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0,2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0,2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0,2</w:t>
            </w:r>
          </w:p>
        </w:tc>
      </w:tr>
      <w:tr w:rsidR="007D3B44" w:rsidRPr="007D3B44" w:rsidTr="00B2719F">
        <w:trPr>
          <w:trHeight w:val="253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07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345,0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</w:p>
        </w:tc>
      </w:tr>
      <w:tr w:rsidR="007D3B44" w:rsidRPr="007D3B44" w:rsidTr="00B2719F">
        <w:trPr>
          <w:trHeight w:val="967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 xml:space="preserve">Проведение выборов депутатов в Собрание депутатов Вольно-Донского сельского </w:t>
            </w:r>
            <w:proofErr w:type="gramStart"/>
            <w:r w:rsidRPr="007D3B44">
              <w:rPr>
                <w:rFonts w:ascii="Times New Roman CYR" w:hAnsi="Times New Roman CYR" w:cs="Times New Roman CYR"/>
                <w:bCs/>
              </w:rPr>
              <w:t>поселения  по</w:t>
            </w:r>
            <w:proofErr w:type="gramEnd"/>
            <w:r w:rsidRPr="007D3B44">
              <w:rPr>
                <w:rFonts w:ascii="Times New Roman CYR" w:hAnsi="Times New Roman CYR" w:cs="Times New Roman CYR"/>
                <w:bCs/>
              </w:rPr>
              <w:t xml:space="preserve">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07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99.9.00.90350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345,0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0,0</w:t>
            </w:r>
          </w:p>
        </w:tc>
      </w:tr>
      <w:tr w:rsidR="007D3B44" w:rsidRPr="007D3B44" w:rsidTr="00B2719F">
        <w:trPr>
          <w:trHeight w:val="1221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 xml:space="preserve">Проведение выборов депутатов в Собрание депутатов Вольно-Донского сельского </w:t>
            </w:r>
            <w:proofErr w:type="gramStart"/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поселения  по</w:t>
            </w:r>
            <w:proofErr w:type="gramEnd"/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 xml:space="preserve">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07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99.9.00.90350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8.0.0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345,0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0,0</w:t>
            </w:r>
          </w:p>
        </w:tc>
      </w:tr>
      <w:tr w:rsidR="007D3B44" w:rsidRPr="007D3B44" w:rsidTr="00B2719F">
        <w:trPr>
          <w:trHeight w:val="315"/>
        </w:trPr>
        <w:tc>
          <w:tcPr>
            <w:tcW w:w="7650" w:type="dxa"/>
            <w:vAlign w:val="center"/>
          </w:tcPr>
          <w:p w:rsidR="007D3B44" w:rsidRPr="00B666F3" w:rsidRDefault="007D3B44" w:rsidP="007D3B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01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0" w:type="dxa"/>
            <w:noWrap/>
            <w:vAlign w:val="center"/>
          </w:tcPr>
          <w:p w:rsidR="007D3B44" w:rsidRPr="00B666F3" w:rsidRDefault="007D3B44" w:rsidP="007D3B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4" w:type="dxa"/>
            <w:noWrap/>
            <w:vAlign w:val="center"/>
          </w:tcPr>
          <w:p w:rsidR="007D3B44" w:rsidRPr="00B666F3" w:rsidRDefault="007D3B44" w:rsidP="007D3B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vAlign w:val="center"/>
          </w:tcPr>
          <w:p w:rsidR="007D3B44" w:rsidRPr="00B666F3" w:rsidRDefault="007D3B44" w:rsidP="007D3B4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D3B44" w:rsidRPr="007D3B44" w:rsidTr="00B2719F">
        <w:trPr>
          <w:trHeight w:val="315"/>
        </w:trPr>
        <w:tc>
          <w:tcPr>
            <w:tcW w:w="7650" w:type="dxa"/>
            <w:vAlign w:val="center"/>
          </w:tcPr>
          <w:p w:rsidR="007D3B44" w:rsidRPr="00B666F3" w:rsidRDefault="007D3B44" w:rsidP="007D3B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Вольно-Донского сельского поселения на финансовое обеспечение непредвиденных расходов в рамках непрограммного направления деятельности «Реализация функций Администрации Вольно-Донского сельского поселения»</w:t>
            </w:r>
          </w:p>
        </w:tc>
        <w:tc>
          <w:tcPr>
            <w:tcW w:w="801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99.1.00.90100</w:t>
            </w:r>
          </w:p>
        </w:tc>
        <w:tc>
          <w:tcPr>
            <w:tcW w:w="774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0" w:type="dxa"/>
            <w:noWrap/>
            <w:vAlign w:val="center"/>
          </w:tcPr>
          <w:p w:rsidR="007D3B44" w:rsidRPr="00B666F3" w:rsidRDefault="007D3B44" w:rsidP="007D3B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4" w:type="dxa"/>
            <w:noWrap/>
            <w:vAlign w:val="center"/>
          </w:tcPr>
          <w:p w:rsidR="007D3B44" w:rsidRPr="00B666F3" w:rsidRDefault="007D3B44" w:rsidP="007D3B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vAlign w:val="center"/>
          </w:tcPr>
          <w:p w:rsidR="007D3B44" w:rsidRPr="00B666F3" w:rsidRDefault="007D3B44" w:rsidP="007D3B44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D3B44" w:rsidRPr="007D3B44" w:rsidTr="00B2719F">
        <w:trPr>
          <w:trHeight w:val="315"/>
        </w:trPr>
        <w:tc>
          <w:tcPr>
            <w:tcW w:w="7650" w:type="dxa"/>
            <w:vAlign w:val="center"/>
          </w:tcPr>
          <w:p w:rsidR="007D3B44" w:rsidRPr="00B666F3" w:rsidRDefault="007D3B44" w:rsidP="007D3B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Резервный фонд Администрации Вольно-Донского сельского поселения на финансовое обеспечение непредвиденных расходов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</w:r>
          </w:p>
        </w:tc>
        <w:tc>
          <w:tcPr>
            <w:tcW w:w="801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99.1.00.90100</w:t>
            </w:r>
          </w:p>
        </w:tc>
        <w:tc>
          <w:tcPr>
            <w:tcW w:w="774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050" w:type="dxa"/>
            <w:noWrap/>
            <w:vAlign w:val="center"/>
          </w:tcPr>
          <w:p w:rsidR="007D3B44" w:rsidRPr="00B666F3" w:rsidRDefault="007D3B44" w:rsidP="007D3B4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4" w:type="dxa"/>
            <w:noWrap/>
            <w:vAlign w:val="center"/>
          </w:tcPr>
          <w:p w:rsidR="007D3B44" w:rsidRPr="00B666F3" w:rsidRDefault="007D3B44" w:rsidP="007D3B4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vAlign w:val="center"/>
          </w:tcPr>
          <w:p w:rsidR="007D3B44" w:rsidRPr="00B666F3" w:rsidRDefault="007D3B44" w:rsidP="007D3B4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D3B44" w:rsidRPr="007D3B44" w:rsidTr="00B2719F">
        <w:trPr>
          <w:trHeight w:val="315"/>
        </w:trPr>
        <w:tc>
          <w:tcPr>
            <w:tcW w:w="7650" w:type="dxa"/>
            <w:vAlign w:val="center"/>
          </w:tcPr>
          <w:p w:rsidR="007D3B44" w:rsidRPr="00B666F3" w:rsidRDefault="007D3B44" w:rsidP="007D3B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01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96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99.1.00.90100</w:t>
            </w:r>
          </w:p>
        </w:tc>
        <w:tc>
          <w:tcPr>
            <w:tcW w:w="774" w:type="dxa"/>
            <w:noWrap/>
            <w:vAlign w:val="center"/>
          </w:tcPr>
          <w:p w:rsidR="007D3B44" w:rsidRPr="00B666F3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050" w:type="dxa"/>
            <w:noWrap/>
            <w:vAlign w:val="center"/>
          </w:tcPr>
          <w:p w:rsidR="007D3B44" w:rsidRPr="00B666F3" w:rsidRDefault="007D3B44" w:rsidP="007D3B4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4" w:type="dxa"/>
            <w:noWrap/>
            <w:vAlign w:val="center"/>
          </w:tcPr>
          <w:p w:rsidR="007D3B44" w:rsidRPr="00B666F3" w:rsidRDefault="007D3B44" w:rsidP="007D3B4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vAlign w:val="center"/>
          </w:tcPr>
          <w:p w:rsidR="007D3B44" w:rsidRPr="00B666F3" w:rsidRDefault="007D3B44" w:rsidP="007D3B4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666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7D3B44" w:rsidRPr="007D3B44" w:rsidTr="00B2719F">
        <w:trPr>
          <w:trHeight w:val="315"/>
        </w:trPr>
        <w:tc>
          <w:tcPr>
            <w:tcW w:w="7650" w:type="dxa"/>
            <w:vAlign w:val="center"/>
          </w:tcPr>
          <w:p w:rsidR="007D3B44" w:rsidRPr="000202AB" w:rsidRDefault="007D3B44" w:rsidP="007D3B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801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AB">
              <w:rPr>
                <w:rFonts w:ascii="Times New Roman" w:hAnsi="Times New Roman" w:cs="Times New Roman"/>
                <w:sz w:val="24"/>
                <w:szCs w:val="24"/>
              </w:rPr>
              <w:t>99.9.00.90110</w:t>
            </w:r>
          </w:p>
        </w:tc>
        <w:tc>
          <w:tcPr>
            <w:tcW w:w="774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noWrap/>
            <w:vAlign w:val="center"/>
          </w:tcPr>
          <w:p w:rsidR="007D3B44" w:rsidRPr="000202AB" w:rsidRDefault="007D3B44" w:rsidP="007D3B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4" w:type="dxa"/>
            <w:noWrap/>
            <w:vAlign w:val="center"/>
          </w:tcPr>
          <w:p w:rsidR="007D3B44" w:rsidRPr="000202AB" w:rsidRDefault="000202AB" w:rsidP="007D3B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371,0</w:t>
            </w:r>
          </w:p>
        </w:tc>
        <w:tc>
          <w:tcPr>
            <w:tcW w:w="1252" w:type="dxa"/>
            <w:noWrap/>
            <w:vAlign w:val="center"/>
          </w:tcPr>
          <w:p w:rsidR="007D3B44" w:rsidRPr="000202AB" w:rsidRDefault="000202AB" w:rsidP="007D3B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584,8</w:t>
            </w:r>
          </w:p>
        </w:tc>
      </w:tr>
      <w:tr w:rsidR="007D3B44" w:rsidRPr="007D3B44" w:rsidTr="00B2719F">
        <w:trPr>
          <w:trHeight w:val="315"/>
        </w:trPr>
        <w:tc>
          <w:tcPr>
            <w:tcW w:w="7650" w:type="dxa"/>
            <w:vAlign w:val="center"/>
          </w:tcPr>
          <w:p w:rsidR="007D3B44" w:rsidRPr="000202AB" w:rsidRDefault="007D3B44" w:rsidP="007D3B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Условно утвержденные расходы (Иные бюджетные ассигнования)</w:t>
            </w:r>
          </w:p>
        </w:tc>
        <w:tc>
          <w:tcPr>
            <w:tcW w:w="801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99.9.00.90110</w:t>
            </w:r>
          </w:p>
        </w:tc>
        <w:tc>
          <w:tcPr>
            <w:tcW w:w="774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50" w:type="dxa"/>
            <w:noWrap/>
            <w:vAlign w:val="center"/>
          </w:tcPr>
          <w:p w:rsidR="007D3B44" w:rsidRPr="000202AB" w:rsidRDefault="007D3B44" w:rsidP="007D3B4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4" w:type="dxa"/>
            <w:noWrap/>
            <w:vAlign w:val="center"/>
          </w:tcPr>
          <w:p w:rsidR="007D3B44" w:rsidRPr="000202AB" w:rsidRDefault="000202AB" w:rsidP="007D3B4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371,0</w:t>
            </w:r>
          </w:p>
        </w:tc>
        <w:tc>
          <w:tcPr>
            <w:tcW w:w="1252" w:type="dxa"/>
            <w:noWrap/>
            <w:vAlign w:val="center"/>
          </w:tcPr>
          <w:p w:rsidR="007D3B44" w:rsidRPr="000202AB" w:rsidRDefault="000202AB" w:rsidP="007D3B4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584,8</w:t>
            </w:r>
          </w:p>
        </w:tc>
      </w:tr>
      <w:tr w:rsidR="007D3B44" w:rsidRPr="007D3B44" w:rsidTr="00B2719F">
        <w:trPr>
          <w:trHeight w:val="315"/>
        </w:trPr>
        <w:tc>
          <w:tcPr>
            <w:tcW w:w="7650" w:type="dxa"/>
            <w:vAlign w:val="center"/>
          </w:tcPr>
          <w:p w:rsidR="007D3B44" w:rsidRPr="000202AB" w:rsidRDefault="007D3B44" w:rsidP="007D3B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02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Специальные расходы</w:t>
            </w:r>
          </w:p>
        </w:tc>
        <w:tc>
          <w:tcPr>
            <w:tcW w:w="801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96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99.9.00.90110</w:t>
            </w:r>
          </w:p>
        </w:tc>
        <w:tc>
          <w:tcPr>
            <w:tcW w:w="774" w:type="dxa"/>
            <w:noWrap/>
            <w:vAlign w:val="center"/>
          </w:tcPr>
          <w:p w:rsidR="007D3B44" w:rsidRPr="000202AB" w:rsidRDefault="007D3B44" w:rsidP="007D3B44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050" w:type="dxa"/>
            <w:noWrap/>
            <w:vAlign w:val="center"/>
          </w:tcPr>
          <w:p w:rsidR="007D3B44" w:rsidRPr="000202AB" w:rsidRDefault="007D3B44" w:rsidP="007D3B4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4" w:type="dxa"/>
            <w:noWrap/>
            <w:vAlign w:val="center"/>
          </w:tcPr>
          <w:p w:rsidR="007D3B44" w:rsidRPr="000202AB" w:rsidRDefault="000202AB" w:rsidP="007D3B4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371,0</w:t>
            </w:r>
          </w:p>
        </w:tc>
        <w:tc>
          <w:tcPr>
            <w:tcW w:w="1252" w:type="dxa"/>
            <w:noWrap/>
            <w:vAlign w:val="center"/>
          </w:tcPr>
          <w:p w:rsidR="007D3B44" w:rsidRPr="000202AB" w:rsidRDefault="000202AB" w:rsidP="007D3B44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202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584,8</w:t>
            </w:r>
          </w:p>
        </w:tc>
      </w:tr>
      <w:tr w:rsidR="007D3B44" w:rsidRPr="007D3B44" w:rsidTr="00B2719F">
        <w:trPr>
          <w:trHeight w:val="315"/>
        </w:trPr>
        <w:tc>
          <w:tcPr>
            <w:tcW w:w="7650" w:type="dxa"/>
            <w:hideMark/>
          </w:tcPr>
          <w:p w:rsidR="007D3B44" w:rsidRPr="00B2719F" w:rsidRDefault="007D3B44" w:rsidP="007D3B4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2719F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</w:tc>
        <w:tc>
          <w:tcPr>
            <w:tcW w:w="801" w:type="dxa"/>
            <w:noWrap/>
            <w:hideMark/>
          </w:tcPr>
          <w:p w:rsidR="007D3B44" w:rsidRPr="00B2719F" w:rsidRDefault="007D3B44" w:rsidP="007D3B4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2719F">
              <w:rPr>
                <w:rFonts w:ascii="Times New Roman" w:hAnsi="Times New Roman" w:cs="Times New Roman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B2719F" w:rsidRDefault="007D3B44" w:rsidP="007D3B4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2719F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774" w:type="dxa"/>
            <w:noWrap/>
            <w:hideMark/>
          </w:tcPr>
          <w:p w:rsidR="007D3B44" w:rsidRPr="00B2719F" w:rsidRDefault="007D3B44" w:rsidP="007D3B4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2719F">
              <w:rPr>
                <w:rFonts w:ascii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596" w:type="dxa"/>
            <w:noWrap/>
            <w:hideMark/>
          </w:tcPr>
          <w:p w:rsidR="007D3B44" w:rsidRPr="00B2719F" w:rsidRDefault="007D3B44" w:rsidP="007D3B4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2719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B2719F" w:rsidRDefault="007D3B44" w:rsidP="007D3B4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2719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B2719F" w:rsidRDefault="007D3B44" w:rsidP="007D3B4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2719F">
              <w:rPr>
                <w:rFonts w:ascii="Times New Roman" w:hAnsi="Times New Roman" w:cs="Times New Roman"/>
                <w:b/>
                <w:bCs/>
              </w:rPr>
              <w:t>198,7</w:t>
            </w:r>
          </w:p>
        </w:tc>
        <w:tc>
          <w:tcPr>
            <w:tcW w:w="1114" w:type="dxa"/>
            <w:noWrap/>
            <w:hideMark/>
          </w:tcPr>
          <w:p w:rsidR="007D3B44" w:rsidRPr="00B2719F" w:rsidRDefault="007D3B44" w:rsidP="007D3B4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2719F">
              <w:rPr>
                <w:rFonts w:ascii="Times New Roman" w:hAnsi="Times New Roman" w:cs="Times New Roman"/>
                <w:b/>
                <w:bCs/>
              </w:rPr>
              <w:t>205,1</w:t>
            </w:r>
          </w:p>
        </w:tc>
        <w:tc>
          <w:tcPr>
            <w:tcW w:w="1252" w:type="dxa"/>
            <w:noWrap/>
            <w:hideMark/>
          </w:tcPr>
          <w:p w:rsidR="007D3B44" w:rsidRPr="00B2719F" w:rsidRDefault="007D3B44" w:rsidP="007D3B4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B2719F">
              <w:rPr>
                <w:rFonts w:ascii="Times New Roman" w:hAnsi="Times New Roman" w:cs="Times New Roman"/>
                <w:b/>
                <w:bCs/>
              </w:rPr>
              <w:t>212,7</w:t>
            </w:r>
          </w:p>
        </w:tc>
      </w:tr>
      <w:tr w:rsidR="007D3B44" w:rsidRPr="007D3B44" w:rsidTr="00B2719F">
        <w:trPr>
          <w:trHeight w:val="234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02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03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198,7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205,1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212,7</w:t>
            </w:r>
          </w:p>
        </w:tc>
      </w:tr>
      <w:tr w:rsidR="007D3B44" w:rsidRPr="007D3B44" w:rsidTr="00B2719F">
        <w:trPr>
          <w:trHeight w:val="880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деятельности Администрации Вольно-Донского сельского поселения»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02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03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89.9.00.51180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198,7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205,1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212,7</w:t>
            </w:r>
          </w:p>
        </w:tc>
      </w:tr>
      <w:tr w:rsidR="007D3B44" w:rsidRPr="007D3B44" w:rsidTr="00B2719F">
        <w:trPr>
          <w:trHeight w:val="1797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деятельности Администрации Вольно-Донского сельского 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02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03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89.9.00.51180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1.0.0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198,7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205,1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212,7</w:t>
            </w:r>
          </w:p>
        </w:tc>
      </w:tr>
      <w:tr w:rsidR="007D3B44" w:rsidRPr="007D3B44" w:rsidTr="00B2719F">
        <w:trPr>
          <w:trHeight w:val="263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ЖИЛИЩНО-КОММУНАЛЬНОЕ ХОЗЯЙСТВО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00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400,0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</w:p>
        </w:tc>
      </w:tr>
      <w:tr w:rsidR="007D3B44" w:rsidRPr="007D3B44" w:rsidTr="00B2719F">
        <w:trPr>
          <w:trHeight w:val="315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Благоустройство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03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400,0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</w:p>
        </w:tc>
      </w:tr>
      <w:tr w:rsidR="007D3B44" w:rsidRPr="007D3B44" w:rsidTr="00B2719F">
        <w:trPr>
          <w:trHeight w:val="796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03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05.4.01.28090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250,0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0,0</w:t>
            </w:r>
          </w:p>
        </w:tc>
      </w:tr>
      <w:tr w:rsidR="007D3B44" w:rsidRPr="007D3B44" w:rsidTr="00B2719F">
        <w:trPr>
          <w:trHeight w:val="1134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03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05.4.01.28090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2.0.0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250,0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0,0</w:t>
            </w:r>
          </w:p>
        </w:tc>
      </w:tr>
      <w:tr w:rsidR="007D3B44" w:rsidRPr="007D3B44" w:rsidTr="00B2719F">
        <w:trPr>
          <w:trHeight w:val="697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Мероприятия по содержанию и обслуживанию сетей уличного освещения на территории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03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05.4.01.28100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150,0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0,0</w:t>
            </w:r>
          </w:p>
        </w:tc>
      </w:tr>
      <w:tr w:rsidR="007D3B44" w:rsidRPr="007D3B44" w:rsidTr="00B2719F">
        <w:trPr>
          <w:trHeight w:val="840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Мероприятия по содержанию и обслуживанию сетей уличного освещения на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03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05.4.01.28100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2.0.0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150,0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0,0</w:t>
            </w:r>
          </w:p>
        </w:tc>
      </w:tr>
      <w:tr w:rsidR="007D3B44" w:rsidRPr="007D3B44" w:rsidTr="00B2719F">
        <w:trPr>
          <w:trHeight w:val="315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ОХРАНА ОКРУЖАЮЩЕЙ СРЕДЫ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06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00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58,4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</w:p>
        </w:tc>
      </w:tr>
      <w:tr w:rsidR="007D3B44" w:rsidRPr="007D3B44" w:rsidTr="00B2719F">
        <w:trPr>
          <w:trHeight w:val="630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Другие вопросы в области охраны окружающей среды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06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05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58,4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</w:p>
        </w:tc>
      </w:tr>
      <w:tr w:rsidR="007D3B44" w:rsidRPr="007D3B44" w:rsidTr="00B2719F">
        <w:trPr>
          <w:trHeight w:val="273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lastRenderedPageBreak/>
              <w:t>Мероприятия по организации сбора и вывоза ТБО территории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06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05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06.4.01.22310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58,4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0,0</w:t>
            </w:r>
          </w:p>
        </w:tc>
      </w:tr>
      <w:tr w:rsidR="007D3B44" w:rsidRPr="007D3B44" w:rsidTr="00B2719F">
        <w:trPr>
          <w:trHeight w:val="747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Мероприятия по организации сбора и вывоза ТБО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06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05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06.4.01.22310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2.0.0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58,4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0,0</w:t>
            </w:r>
          </w:p>
        </w:tc>
      </w:tr>
      <w:tr w:rsidR="007D3B44" w:rsidRPr="007D3B44" w:rsidTr="00E85BC7">
        <w:trPr>
          <w:trHeight w:val="315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КУЛЬТУРА, КИНЕМАТОГРАФИЯ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08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00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7 100,0</w:t>
            </w:r>
          </w:p>
        </w:tc>
        <w:tc>
          <w:tcPr>
            <w:tcW w:w="1114" w:type="dxa"/>
            <w:noWrap/>
          </w:tcPr>
          <w:p w:rsidR="007D3B44" w:rsidRPr="007D3B44" w:rsidRDefault="00E85BC7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6 751,6</w:t>
            </w:r>
          </w:p>
        </w:tc>
        <w:tc>
          <w:tcPr>
            <w:tcW w:w="1252" w:type="dxa"/>
            <w:noWrap/>
          </w:tcPr>
          <w:p w:rsidR="007D3B44" w:rsidRPr="007D3B44" w:rsidRDefault="003B591B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6 727,8</w:t>
            </w:r>
          </w:p>
        </w:tc>
      </w:tr>
      <w:tr w:rsidR="007D3B44" w:rsidRPr="007D3B44" w:rsidTr="00E85BC7">
        <w:trPr>
          <w:trHeight w:val="315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Культура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08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01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7 100,0</w:t>
            </w:r>
          </w:p>
        </w:tc>
        <w:tc>
          <w:tcPr>
            <w:tcW w:w="1114" w:type="dxa"/>
            <w:noWrap/>
          </w:tcPr>
          <w:p w:rsidR="007D3B44" w:rsidRPr="007D3B44" w:rsidRDefault="00E85BC7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6 751,6</w:t>
            </w:r>
          </w:p>
        </w:tc>
        <w:tc>
          <w:tcPr>
            <w:tcW w:w="1252" w:type="dxa"/>
            <w:noWrap/>
          </w:tcPr>
          <w:p w:rsidR="007D3B44" w:rsidRPr="007D3B44" w:rsidRDefault="003B591B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6 727,8</w:t>
            </w:r>
          </w:p>
        </w:tc>
      </w:tr>
      <w:tr w:rsidR="007D3B44" w:rsidRPr="007D3B44" w:rsidTr="00E85BC7">
        <w:trPr>
          <w:trHeight w:val="455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Расходы на обеспечение деятельности (оказание услуг) муниципальных учреждений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08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01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08.4.01.00590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7 100,0</w:t>
            </w:r>
          </w:p>
        </w:tc>
        <w:tc>
          <w:tcPr>
            <w:tcW w:w="1114" w:type="dxa"/>
            <w:noWrap/>
          </w:tcPr>
          <w:p w:rsidR="007D3B44" w:rsidRPr="007D3B44" w:rsidRDefault="00E85BC7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6 751,6</w:t>
            </w:r>
          </w:p>
        </w:tc>
        <w:tc>
          <w:tcPr>
            <w:tcW w:w="1252" w:type="dxa"/>
            <w:noWrap/>
          </w:tcPr>
          <w:p w:rsidR="007D3B44" w:rsidRPr="007D3B44" w:rsidRDefault="003B591B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6 727,8</w:t>
            </w:r>
          </w:p>
        </w:tc>
      </w:tr>
      <w:tr w:rsidR="007D3B44" w:rsidRPr="007D3B44" w:rsidTr="00E85BC7">
        <w:trPr>
          <w:trHeight w:val="1086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Расходы на обеспечение деятельности (оказание услуг) муниципальных учреждений Вольно-Донского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08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01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08.4.01.00590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6.0.0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7 100,0</w:t>
            </w:r>
          </w:p>
        </w:tc>
        <w:tc>
          <w:tcPr>
            <w:tcW w:w="1114" w:type="dxa"/>
            <w:noWrap/>
          </w:tcPr>
          <w:p w:rsidR="007D3B44" w:rsidRPr="007D3B44" w:rsidRDefault="00E85BC7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>
              <w:rPr>
                <w:rFonts w:ascii="Times New Roman CYR" w:hAnsi="Times New Roman CYR" w:cs="Times New Roman CYR"/>
                <w:bCs/>
                <w:i/>
                <w:iCs/>
              </w:rPr>
              <w:t>6 751,6</w:t>
            </w:r>
          </w:p>
        </w:tc>
        <w:tc>
          <w:tcPr>
            <w:tcW w:w="1252" w:type="dxa"/>
            <w:noWrap/>
          </w:tcPr>
          <w:p w:rsidR="007D3B44" w:rsidRPr="007D3B44" w:rsidRDefault="003B591B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>
              <w:rPr>
                <w:rFonts w:ascii="Times New Roman CYR" w:hAnsi="Times New Roman CYR" w:cs="Times New Roman CYR"/>
                <w:bCs/>
                <w:i/>
                <w:iCs/>
              </w:rPr>
              <w:t>6 727,8</w:t>
            </w:r>
          </w:p>
        </w:tc>
      </w:tr>
      <w:tr w:rsidR="007D3B44" w:rsidRPr="007D3B44" w:rsidTr="00B2719F">
        <w:trPr>
          <w:trHeight w:val="315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СОЦИАЛЬНАЯ ПОЛИТИКА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00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214,7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  <w:bookmarkStart w:id="0" w:name="_GoBack"/>
            <w:bookmarkEnd w:id="0"/>
          </w:p>
        </w:tc>
      </w:tr>
      <w:tr w:rsidR="007D3B44" w:rsidRPr="007D3B44" w:rsidTr="00B2719F">
        <w:trPr>
          <w:trHeight w:val="315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Пенсионное обеспечение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01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214,7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7D3B44">
              <w:rPr>
                <w:rFonts w:ascii="Times New Roman CYR" w:hAnsi="Times New Roman CYR" w:cs="Times New Roman CYR"/>
                <w:b/>
                <w:bCs/>
              </w:rPr>
              <w:t>0,0</w:t>
            </w:r>
          </w:p>
        </w:tc>
      </w:tr>
      <w:tr w:rsidR="007D3B44" w:rsidRPr="007D3B44" w:rsidTr="00B2719F">
        <w:trPr>
          <w:trHeight w:val="743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10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01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10.4.01.12010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 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214,7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</w:rPr>
            </w:pPr>
            <w:r w:rsidRPr="007D3B44">
              <w:rPr>
                <w:rFonts w:ascii="Times New Roman CYR" w:hAnsi="Times New Roman CYR" w:cs="Times New Roman CYR"/>
                <w:bCs/>
              </w:rPr>
              <w:t>0,0</w:t>
            </w:r>
          </w:p>
        </w:tc>
      </w:tr>
      <w:tr w:rsidR="007D3B44" w:rsidRPr="007D3B44" w:rsidTr="00B2719F">
        <w:trPr>
          <w:trHeight w:val="1108"/>
        </w:trPr>
        <w:tc>
          <w:tcPr>
            <w:tcW w:w="7650" w:type="dxa"/>
            <w:hideMark/>
          </w:tcPr>
          <w:p w:rsidR="007D3B44" w:rsidRPr="007D3B44" w:rsidRDefault="007D3B44" w:rsidP="007D3B44">
            <w:pPr>
              <w:jc w:val="both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Вольно-Донского сельского поселения (Социальное обеспечение и иные выплаты населению)</w:t>
            </w:r>
          </w:p>
        </w:tc>
        <w:tc>
          <w:tcPr>
            <w:tcW w:w="801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10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01</w:t>
            </w:r>
          </w:p>
        </w:tc>
        <w:tc>
          <w:tcPr>
            <w:tcW w:w="1596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10.4.01.12010</w:t>
            </w:r>
          </w:p>
        </w:tc>
        <w:tc>
          <w:tcPr>
            <w:tcW w:w="77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3.0.0</w:t>
            </w:r>
          </w:p>
        </w:tc>
        <w:tc>
          <w:tcPr>
            <w:tcW w:w="1050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214,7</w:t>
            </w:r>
          </w:p>
        </w:tc>
        <w:tc>
          <w:tcPr>
            <w:tcW w:w="1114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7D3B44" w:rsidRPr="007D3B44" w:rsidRDefault="007D3B44" w:rsidP="007D3B44">
            <w:pPr>
              <w:jc w:val="right"/>
              <w:rPr>
                <w:rFonts w:ascii="Times New Roman CYR" w:hAnsi="Times New Roman CYR" w:cs="Times New Roman CYR"/>
                <w:bCs/>
                <w:i/>
                <w:iCs/>
              </w:rPr>
            </w:pPr>
            <w:r w:rsidRPr="007D3B44">
              <w:rPr>
                <w:rFonts w:ascii="Times New Roman CYR" w:hAnsi="Times New Roman CYR" w:cs="Times New Roman CYR"/>
                <w:bCs/>
                <w:i/>
                <w:iCs/>
              </w:rPr>
              <w:t>0,0</w:t>
            </w:r>
          </w:p>
        </w:tc>
      </w:tr>
    </w:tbl>
    <w:p w:rsidR="007D3B44" w:rsidRDefault="007D3B44" w:rsidP="00CD1A44">
      <w:pPr>
        <w:jc w:val="right"/>
        <w:rPr>
          <w:rFonts w:ascii="Times New Roman CYR" w:hAnsi="Times New Roman CYR" w:cs="Times New Roman CYR"/>
          <w:bCs/>
        </w:rPr>
      </w:pPr>
    </w:p>
    <w:p w:rsidR="00B666F3" w:rsidRDefault="00B666F3"/>
    <w:sectPr w:rsidR="00B666F3" w:rsidSect="00CD1A44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6F3"/>
    <w:rsid w:val="000202AB"/>
    <w:rsid w:val="001C556E"/>
    <w:rsid w:val="001F69C2"/>
    <w:rsid w:val="002E44FB"/>
    <w:rsid w:val="003B591B"/>
    <w:rsid w:val="003C60E9"/>
    <w:rsid w:val="00443058"/>
    <w:rsid w:val="007D3B44"/>
    <w:rsid w:val="008D72F5"/>
    <w:rsid w:val="008E7DFC"/>
    <w:rsid w:val="00B2719F"/>
    <w:rsid w:val="00B666F3"/>
    <w:rsid w:val="00B7390B"/>
    <w:rsid w:val="00BB1BE8"/>
    <w:rsid w:val="00CD1A44"/>
    <w:rsid w:val="00DD29F5"/>
    <w:rsid w:val="00E05832"/>
    <w:rsid w:val="00E3288C"/>
    <w:rsid w:val="00E85BC7"/>
    <w:rsid w:val="00E9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4E307"/>
  <w15:chartTrackingRefBased/>
  <w15:docId w15:val="{410F9093-F741-456B-9882-465FEBDB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66F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666F3"/>
    <w:rPr>
      <w:color w:val="954F72"/>
      <w:u w:val="single"/>
    </w:rPr>
  </w:style>
  <w:style w:type="paragraph" w:customStyle="1" w:styleId="msonormal0">
    <w:name w:val="msonormal"/>
    <w:basedOn w:val="a"/>
    <w:rsid w:val="00B66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666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666F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666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B666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B666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7D3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50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838E3-9C11-4ED5-8A9C-2A1EA226A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Uzer001</dc:creator>
  <cp:keywords/>
  <dc:description/>
  <cp:lastModifiedBy>Uzer001</cp:lastModifiedBy>
  <cp:revision>19</cp:revision>
  <dcterms:created xsi:type="dcterms:W3CDTF">2024-10-31T05:59:00Z</dcterms:created>
  <dcterms:modified xsi:type="dcterms:W3CDTF">2025-10-30T12:39:00Z</dcterms:modified>
</cp:coreProperties>
</file>